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4343c"/>
          <w:sz w:val="23"/>
        </w:rPr>
        <w:t xml:space="preserve">Контактный телефон и адрес электронной почты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4343c"/>
          <w:sz w:val="23"/>
        </w:rPr>
        <w:t xml:space="preserve">Детского эколого-биологического центра</w:t>
      </w:r>
      <w:r/>
    </w:p>
    <w:p>
      <w:pPr>
        <w:ind w:left="0" w:right="0" w:firstLine="0"/>
        <w:shd w:val="clear" w:color="ffffff" w:fill="ffffff"/>
        <w:rPr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4343c"/>
          <w:sz w:val="23"/>
        </w:rPr>
        <w:t xml:space="preserve">Телефон: </w:t>
      </w:r>
      <w:r>
        <w:rPr>
          <w:rFonts w:ascii="Arial" w:hAnsi="Arial" w:eastAsia="Arial" w:cs="Arial"/>
          <w:color w:val="000000"/>
          <w:sz w:val="20"/>
          <w:highlight w:val="none"/>
        </w:rPr>
        <w:t xml:space="preserve">8855535-10-</w:t>
      </w:r>
      <w:r>
        <w:rPr>
          <w:rFonts w:ascii="Arial" w:hAnsi="Arial" w:eastAsia="Arial" w:cs="Arial"/>
          <w:color w:val="000000"/>
          <w:sz w:val="20"/>
          <w:highlight w:val="none"/>
        </w:rPr>
        <w:t xml:space="preserve">36</w:t>
      </w:r>
      <w:r>
        <w:rPr>
          <w:rFonts w:ascii="Arial" w:hAnsi="Arial" w:eastAsia="Arial" w:cs="Arial"/>
          <w:color w:val="34343c"/>
          <w:sz w:val="23"/>
          <w:highlight w:val="none"/>
        </w:rPr>
      </w:r>
      <w:r>
        <w:rPr>
          <w:highlight w:val="none"/>
        </w:rPr>
      </w:r>
    </w:p>
    <w:p>
      <w:pPr>
        <w:ind w:left="0" w:right="0" w:firstLine="0"/>
        <w:shd w:val="clear" w:color="ffffff" w:fill="ffffff"/>
        <w:rPr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4343c"/>
          <w:sz w:val="23"/>
          <w:highlight w:val="none"/>
        </w:rPr>
        <w:t xml:space="preserve">Электронная почта: </w:t>
      </w:r>
      <w:r>
        <w:rPr>
          <w:rFonts w:ascii="Arial" w:hAnsi="Arial" w:eastAsia="Arial" w:cs="Arial"/>
          <w:color w:val="000000"/>
          <w:sz w:val="20"/>
          <w:highlight w:val="none"/>
        </w:rPr>
        <w:t xml:space="preserve">debc.nk@tatar.ru</w:t>
      </w:r>
      <w:r>
        <w:rPr>
          <w:rFonts w:ascii="Arial" w:hAnsi="Arial" w:eastAsia="Arial" w:cs="Arial"/>
          <w:color w:val="34343c"/>
          <w:sz w:val="23"/>
          <w:highlight w:val="none"/>
        </w:rPr>
      </w:r>
      <w:r>
        <w:rPr>
          <w:highlight w:val="none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1234</cp:lastModifiedBy>
  <cp:revision>1</cp:revision>
  <dcterms:modified xsi:type="dcterms:W3CDTF">2025-10-21T06:00:16Z</dcterms:modified>
</cp:coreProperties>
</file>